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120" w:after="0"/>
        <w:jc w:val="right"/>
        <w:rPr/>
      </w:pPr>
      <w:r>
        <w:rPr>
          <w:rFonts w:cs="Arial" w:ascii="Arial" w:hAnsi="Arial"/>
          <w:sz w:val="22"/>
          <w:szCs w:val="22"/>
        </w:rPr>
        <w:t>Załącznik nr 2 do SIWZ</w:t>
      </w:r>
    </w:p>
    <w:p>
      <w:pPr>
        <w:pStyle w:val="Nagwek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agwek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FORMULARZ OFERTOWY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Nazwa Wykonawcy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Adres Wykonawcy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BodyText3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tel.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</w:r>
    </w:p>
    <w:p>
      <w:pPr>
        <w:pStyle w:val="BodyText3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faks: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</w:r>
    </w:p>
    <w:p>
      <w:pPr>
        <w:pStyle w:val="BodyText3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e-mail.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Składamy naszą ofertę </w:t>
      </w:r>
      <w:r>
        <w:rPr>
          <w:rFonts w:cs="Arial" w:ascii="Arial" w:hAnsi="Arial"/>
          <w:b/>
          <w:bCs/>
          <w:sz w:val="24"/>
          <w:szCs w:val="24"/>
        </w:rPr>
        <w:t>w postępowaniu o udzielenie zamówienia publicznego prowadzonego w trybie przetargu nieograniczonego na roboty budowlane w ramach zadania pn. PRZEBUDOWA STACJI UZDATNIANIA WODY „WIERZCHONIÓW” W MIEJSCOWOŚCI WITOSZYN GMINA KAZIMIERZ DOLNY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INFORMACJA O WIELKOŚCI PRZEDSIĘBIORSTWA: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mikro przedsiębiorstwo TAK/NIE*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małe przedsiębiorstwo TAK/NIE*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średnie przedsiębiorstwo TAK/NIE*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cs="Arial" w:ascii="Arial" w:hAnsi="Arial"/>
          <w:b/>
          <w:bCs/>
        </w:rPr>
        <w:t>Cena oferty brutto: ………...........................................zł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cs="Arial" w:ascii="Arial" w:hAnsi="Arial"/>
        </w:rPr>
        <w:t xml:space="preserve">Termin wykonania umowy </w:t>
      </w:r>
      <w:r>
        <w:rPr>
          <w:rFonts w:cs="Arial" w:ascii="Arial" w:hAnsi="Arial"/>
          <w:i w:val="false"/>
          <w:iCs w:val="false"/>
        </w:rPr>
        <w:t>do dnia 3</w:t>
      </w:r>
      <w:bookmarkStart w:id="0" w:name="_GoBack"/>
      <w:bookmarkEnd w:id="0"/>
      <w:r>
        <w:rPr>
          <w:rFonts w:cs="Arial" w:ascii="Arial" w:hAnsi="Arial"/>
          <w:i w:val="false"/>
          <w:iCs w:val="false"/>
        </w:rPr>
        <w:t xml:space="preserve">0.11.2018 r.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cs="Arial" w:ascii="Arial" w:hAnsi="Arial"/>
          <w:color w:val="000000"/>
        </w:rPr>
        <w:t>Wykonawca oferuje 36 miesięcy gwarancji.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cs="Arial" w:ascii="Arial" w:hAnsi="Arial"/>
          <w:color w:val="000000"/>
        </w:rPr>
        <w:t>Wykonawca oferuje: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/>
      </w:pPr>
      <w:r>
        <w:rPr>
          <w:rFonts w:cs="Arial" w:ascii="Arial" w:hAnsi="Arial"/>
        </w:rPr>
        <w:t xml:space="preserve">a) Kierownika Budowy </w:t>
      </w:r>
      <w:bookmarkStart w:id="1" w:name="__DdeLink__2659_1277244921"/>
      <w:r>
        <w:rPr>
          <w:rFonts w:cs="Arial" w:ascii="Arial" w:hAnsi="Arial"/>
        </w:rPr>
        <w:t xml:space="preserve">spełniajacego wymagania określone w Rozdz.XIII pkt B SIWZ </w:t>
      </w:r>
      <w:bookmarkEnd w:id="1"/>
      <w:r>
        <w:rPr>
          <w:rFonts w:cs="Arial" w:ascii="Arial" w:hAnsi="Arial"/>
        </w:rPr>
        <w:t>oraz wykaże doświadczenie na 3 zakończonych inwestycjach obejmujących układ uzdatniania i/lub dystrybucji wody o wydajności układu nie niższej niż 30 m</w:t>
      </w:r>
      <w:r>
        <w:rPr>
          <w:rFonts w:cs="Arial" w:ascii="Arial" w:hAnsi="Arial"/>
          <w:vertAlign w:val="superscript"/>
        </w:rPr>
        <w:t>3</w:t>
      </w:r>
      <w:r>
        <w:rPr>
          <w:rFonts w:cs="Arial" w:ascii="Arial" w:hAnsi="Arial"/>
        </w:rPr>
        <w:t xml:space="preserve">/h i wartości całkowitej zamówienia nie niższej niż </w:t>
      </w:r>
      <w:r>
        <w:rPr>
          <w:rFonts w:cs="Arial" w:ascii="Arial" w:hAnsi="Arial"/>
        </w:rPr>
        <w:t>4</w:t>
      </w:r>
      <w:r>
        <w:rPr>
          <w:rFonts w:cs="Arial" w:ascii="Arial" w:hAnsi="Arial"/>
        </w:rPr>
        <w:t>00 000 złotych brutto - TAK/NIE*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/>
      </w:pPr>
      <w:r>
        <w:rPr>
          <w:rFonts w:cs="Arial" w:ascii="Arial" w:hAnsi="Arial"/>
        </w:rPr>
        <w:t>b) Kierownika Budowy spełniajacego wymagania określone w Rozdz.XIII pkt B SIWZ oraz wykaże doświadczenie na 4 zakończonych inwestycjach obejmujących układ uzdatniania i/lub dystrybucji wody o wydajności układu nie niższej niż 30 m</w:t>
      </w:r>
      <w:r>
        <w:rPr>
          <w:rFonts w:cs="Arial" w:ascii="Arial" w:hAnsi="Arial"/>
          <w:vertAlign w:val="superscript"/>
        </w:rPr>
        <w:t>3</w:t>
      </w:r>
      <w:r>
        <w:rPr>
          <w:rFonts w:cs="Arial" w:ascii="Arial" w:hAnsi="Arial"/>
        </w:rPr>
        <w:t xml:space="preserve">/h i wartości całkowitej zamówienia nie niższej niż </w:t>
      </w:r>
      <w:r>
        <w:rPr>
          <w:rFonts w:cs="Arial" w:ascii="Arial" w:hAnsi="Arial"/>
        </w:rPr>
        <w:t>4</w:t>
      </w:r>
      <w:r>
        <w:rPr>
          <w:rFonts w:cs="Arial" w:ascii="Arial" w:hAnsi="Arial"/>
        </w:rPr>
        <w:t>00 000 złotych brutto - TAK/NIE*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c) Kierownika  Budowy spełniajacego wymagania określone w Rozdz.XIII pkt B SIWZ  oraz wykaże doświadczenie na 5 i więcej zakończonych inwestycjach obejmujących układ uzdatniania i/lub dystrybucji wody o wydajności układu nie niższej niż 30 m</w:t>
      </w:r>
      <w:r>
        <w:rPr>
          <w:rFonts w:cs="Arial" w:ascii="Arial" w:hAnsi="Arial"/>
          <w:color w:val="000000"/>
          <w:vertAlign w:val="superscript"/>
        </w:rPr>
        <w:t>3</w:t>
      </w:r>
      <w:r>
        <w:rPr>
          <w:rFonts w:cs="Arial" w:ascii="Arial" w:hAnsi="Arial"/>
          <w:color w:val="000000"/>
        </w:rPr>
        <w:t xml:space="preserve">/h i wartości całkowitej zamówienia nie niższej niż </w:t>
      </w:r>
      <w:r>
        <w:rPr>
          <w:rFonts w:cs="Arial" w:ascii="Arial" w:hAnsi="Arial"/>
          <w:color w:val="000000"/>
        </w:rPr>
        <w:t>4</w:t>
      </w:r>
      <w:r>
        <w:rPr>
          <w:rFonts w:cs="Arial" w:ascii="Arial" w:hAnsi="Arial"/>
          <w:color w:val="000000"/>
        </w:rPr>
        <w:t>00 000 złotych brutto - TAK/NIE*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Oświadczam, iż zapoznaliśmy się ze specyfikacją istotnych warunków zamówienia i nie wnosimy do niej zastrzeżeń.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Oświadczam, iż akceptuję przekazany przez Zamawiającego szczegółowy opis przedmiotu zamówienia (stanowiący załącznik nr 1 do SIWZ) oraz wzór umowy.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Oświadczam, iż w przypadku wyboru naszej oferty zobowiązujemy się do zawarcia umowy na warunkach określonych w specyfikacji istotnych warunków zamówienia.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Część (zakres) zamówienia dotyczący ………………………………….………………………* będzie realizowana przez następującego podwykonawcę ………………………………………………………………………………………. (**jeśli dotyczy).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Oświadczamy, iż informacje zawarte na stronach od …. do …. są objęte tajemnicą przedsiębiorstwa (należy dołączyć szczegółowe uzasadnienie zastrzeżenia informacji w przeciwnym razie cała oferta zostanie ujawniona na życzenie każdego uczestnika postępowania).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..........................dnia.................................</w:t>
        <w:tab/>
        <w:tab/>
        <w:tab/>
        <w:t>…………………....................................................</w:t>
      </w:r>
    </w:p>
    <w:p>
      <w:pPr>
        <w:pStyle w:val="Normal"/>
        <w:ind w:left="4956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(podpis i pieczątka imienna osoby upoważnionej </w:t>
      </w:r>
    </w:p>
    <w:p>
      <w:pPr>
        <w:pStyle w:val="Normal"/>
        <w:ind w:left="2124" w:firstLine="708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             </w:t>
      </w:r>
      <w:r>
        <w:rPr>
          <w:rFonts w:cs="Arial" w:ascii="Arial" w:hAnsi="Arial"/>
          <w:sz w:val="16"/>
          <w:szCs w:val="16"/>
        </w:rPr>
        <w:t>do składania oświadczeń woli w imieniu wykonawcy)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* nie potrzebne skreślić</w:t>
      </w:r>
    </w:p>
    <w:p>
      <w:pPr>
        <w:pStyle w:val="Normal"/>
        <w:rPr/>
      </w:pPr>
      <w:r>
        <w:rPr>
          <w:rFonts w:cs="Arial" w:ascii="Arial" w:hAnsi="Arial"/>
          <w:color w:val="FF0000"/>
          <w:sz w:val="16"/>
          <w:szCs w:val="16"/>
        </w:rPr>
        <w:t xml:space="preserve">** </w:t>
      </w:r>
      <w:r>
        <w:rPr>
          <w:rFonts w:cs="Arial" w:ascii="Arial" w:hAnsi="Arial"/>
          <w:sz w:val="16"/>
          <w:szCs w:val="16"/>
        </w:rPr>
        <w:t>podać , które części zamówienia będą realizowane przez podwykonawcę lub napisać „nie dotyczy”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563" w:top="1697" w:footer="708" w:bottom="1417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align>left</wp:align>
          </wp:positionH>
          <wp:positionV relativeFrom="paragraph">
            <wp:posOffset>12065</wp:posOffset>
          </wp:positionV>
          <wp:extent cx="1248410" cy="81788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817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1493520" cy="631190"/>
          <wp:effectExtent l="0" t="0" r="0" b="0"/>
          <wp:wrapSquare wrapText="largest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">
          <wp:simplePos x="0" y="0"/>
          <wp:positionH relativeFrom="column">
            <wp:align>right</wp:align>
          </wp:positionH>
          <wp:positionV relativeFrom="paragraph">
            <wp:posOffset>635</wp:posOffset>
          </wp:positionV>
          <wp:extent cx="1877695" cy="612775"/>
          <wp:effectExtent l="0" t="0" r="0" b="0"/>
          <wp:wrapSquare wrapText="largest"/>
          <wp:docPr id="3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2f3e5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rsid w:val="003266e8"/>
    <w:pPr>
      <w:keepNext w:val="true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"/>
    <w:qFormat/>
    <w:rsid w:val="002f3e59"/>
    <w:pPr>
      <w:keepNext w:val="true"/>
      <w:jc w:val="center"/>
      <w:outlineLvl w:val="1"/>
    </w:pPr>
    <w:rPr>
      <w:b/>
      <w:bCs/>
      <w:sz w:val="44"/>
      <w:szCs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qFormat/>
    <w:rsid w:val="00a163a8"/>
    <w:rPr>
      <w:lang w:val="pl-PL" w:eastAsia="pl-PL" w:bidi="ar-SA"/>
    </w:rPr>
  </w:style>
  <w:style w:type="character" w:styleId="TekstdymkaZnak" w:customStyle="1">
    <w:name w:val="Tekst dymka Znak"/>
    <w:basedOn w:val="DefaultParagraphFont"/>
    <w:link w:val="Tekstdymka"/>
    <w:qFormat/>
    <w:rsid w:val="00067b3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qFormat/>
    <w:rsid w:val="003c06de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d277b"/>
    <w:rPr/>
  </w:style>
  <w:style w:type="character" w:styleId="ListLabel1" w:customStyle="1">
    <w:name w:val="ListLabel 1"/>
    <w:qFormat/>
    <w:rPr>
      <w:b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2f3e59"/>
    <w:pPr>
      <w:jc w:val="both"/>
    </w:pPr>
    <w:rPr>
      <w:b/>
      <w:bCs/>
      <w:sz w:val="24"/>
      <w:szCs w:val="24"/>
    </w:rPr>
  </w:style>
  <w:style w:type="paragraph" w:styleId="Lista">
    <w:name w:val="List"/>
    <w:basedOn w:val="Normal"/>
    <w:rsid w:val="002b6874"/>
    <w:pPr>
      <w:suppressAutoHyphens w:val="true"/>
      <w:ind w:left="283" w:hanging="283"/>
    </w:pPr>
    <w:rPr>
      <w:sz w:val="24"/>
      <w:szCs w:val="24"/>
      <w:lang w:eastAsia="zh-CN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rsid w:val="00801e73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opka">
    <w:name w:val="Footer"/>
    <w:basedOn w:val="Normal"/>
    <w:link w:val="StopkaZnak"/>
    <w:rsid w:val="00801e73"/>
    <w:pPr>
      <w:tabs>
        <w:tab w:val="center" w:pos="4536" w:leader="none"/>
        <w:tab w:val="right" w:pos="9072" w:leader="none"/>
      </w:tabs>
    </w:pPr>
    <w:rPr/>
  </w:style>
  <w:style w:type="paragraph" w:styleId="BodyText3">
    <w:name w:val="Body Text 3"/>
    <w:basedOn w:val="Normal"/>
    <w:qFormat/>
    <w:rsid w:val="002f3e59"/>
    <w:pPr>
      <w:jc w:val="both"/>
    </w:pPr>
    <w:rPr>
      <w:sz w:val="24"/>
      <w:szCs w:val="24"/>
    </w:rPr>
  </w:style>
  <w:style w:type="paragraph" w:styleId="ListParagraph">
    <w:name w:val="List Paragraph"/>
    <w:basedOn w:val="Normal"/>
    <w:qFormat/>
    <w:rsid w:val="0018236b"/>
    <w:pPr>
      <w:ind w:left="708" w:hanging="0"/>
    </w:pPr>
    <w:rPr>
      <w:sz w:val="24"/>
      <w:szCs w:val="24"/>
    </w:rPr>
  </w:style>
  <w:style w:type="paragraph" w:styleId="BalloonText">
    <w:name w:val="Balloon Text"/>
    <w:basedOn w:val="Normal"/>
    <w:link w:val="TekstdymkaZnak"/>
    <w:qFormat/>
    <w:rsid w:val="00067b3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c04b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LibreOffice/6.0.2.1$Windows_x86 LibreOffice_project/f7f06a8f319e4b62f9bc5095aa112a65d2f3ac89</Application>
  <Pages>2</Pages>
  <Words>432</Words>
  <Characters>2551</Characters>
  <CharactersWithSpaces>2997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2018-03-13T09:49:00Z</dcterms:created>
  <dc:creator/>
  <dc:description/>
  <dc:language>pl-PL</dc:language>
  <cp:lastModifiedBy/>
  <cp:lastPrinted>2016-09-28T10:11:00Z</cp:lastPrinted>
  <dcterms:modified xsi:type="dcterms:W3CDTF">2018-05-02T10:36:29Z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